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A7" w:rsidRPr="003455D6" w:rsidRDefault="001F6EA7" w:rsidP="003455D6">
      <w:pPr>
        <w:pStyle w:val="a6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3455D6">
        <w:rPr>
          <w:rFonts w:ascii="Times New Roman" w:hAnsi="Times New Roman" w:cs="Times New Roman"/>
          <w:sz w:val="36"/>
          <w:szCs w:val="36"/>
          <w:lang w:eastAsia="ru-RU"/>
        </w:rPr>
        <w:t>Использование учениками мобильных телефонов в школах рекомендовано ограничить</w:t>
      </w:r>
    </w:p>
    <w:p w:rsidR="001F6EA7" w:rsidRPr="001F6EA7" w:rsidRDefault="00FD0808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proofErr w:type="gramStart"/>
        <w:r w:rsidR="001F6EA7" w:rsidRPr="001F6EA7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 xml:space="preserve">"Методические рекомендации об использовании устройств мобильной связи в общеобразовательных организациях" (утв. </w:t>
        </w:r>
        <w:proofErr w:type="spellStart"/>
        <w:r w:rsidR="001F6EA7" w:rsidRPr="001F6EA7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>Роспотребнадзором</w:t>
        </w:r>
        <w:proofErr w:type="spellEnd"/>
        <w:r w:rsidR="001F6EA7" w:rsidRPr="001F6EA7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 xml:space="preserve"> N МР 2.4.0150-19, </w:t>
        </w:r>
        <w:proofErr w:type="spellStart"/>
        <w:r w:rsidR="001F6EA7" w:rsidRPr="001F6EA7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>Рособрнадзором</w:t>
        </w:r>
        <w:proofErr w:type="spellEnd"/>
        <w:r w:rsidR="001F6EA7" w:rsidRPr="001F6EA7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 xml:space="preserve"> N 01-230/13-01 14.08.2019) (вместе с "Результатами исследований, показавших отрицательные последствия использования устройств мобильной связи на здоровье детей", "Памяткой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связи")</w:t>
        </w:r>
      </w:hyperlink>
      <w:proofErr w:type="gramEnd"/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Такое положение содержится в методических рекомендациях, утвержденных </w:t>
      </w:r>
      <w:proofErr w:type="spellStart"/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Рособрнадзором</w:t>
      </w:r>
      <w:proofErr w:type="spellEnd"/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подготовленных на основе анализа международного опыта. Согласно документу, такой опыт показывает, что ранний возраст начала использования мобил</w:t>
      </w:r>
      <w:bookmarkStart w:id="0" w:name="_GoBack"/>
      <w:bookmarkEnd w:id="0"/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ьных телефонов и длительное накопленное время их использования являются факторами, ведущими к нарушениям психики, что проявляется у ребенка </w:t>
      </w:r>
      <w:proofErr w:type="spellStart"/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сна.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Документом рекомендуется в том числе: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ограничить использование учениками мобильных телефонов во время учебного процесса;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предусмотреть для всех участников образовательного процесса целесообразность перевода мобильных телефонов в режим "без звука" при входе в школу (в том числе с исключением использования режима вибрации);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предусмотреть места хранения во время образовательного процесса мобильных телефонов учеников (при наличии такой возможности и необходимости);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проводить регулярную информационно-просветительскую и разъяснительную работу с руководителями школ, учителями (в том числе через курсы повышения квалификации), родителями и учениками о рисках здоровью от воздействия электромагнитного излучения, генерируемого мобильными телефонами, о возможных негативных последствиях и эффективности учебного процесса при их неупорядоченном использовании.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Предусматривается также распространение памятки для учеников, родителей и учителей по профилактике неблагоприятных для здоровья и обучения детей эффектов от воздействия телефонов. Памятка напоминает о необходимости: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исключения ношения мобильных телефонов на шее, поясе, в карманах одежды с целью снижения негативного влияния на здоровье;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максимального сокращения времени контакта с мобильных телефонов;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максимального удаления мобильных телефонов от головы в момент соединения и разговора (с использованием громкой связи и гарнитуры);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максимального ограничения звонков с мобильных телефонов в условиях неустойчивого приема сигнала;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размещения мобильных телефонов на ночь на расстоянии более 2 метров от головы.</w:t>
      </w:r>
    </w:p>
    <w:p w:rsidR="001F6EA7" w:rsidRPr="001F6EA7" w:rsidRDefault="001F6EA7" w:rsidP="001F6EA7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6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6EA7" w:rsidRDefault="001F6EA7" w:rsidP="001F6EA7"/>
    <w:sectPr w:rsidR="001F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F03D9"/>
    <w:multiLevelType w:val="multilevel"/>
    <w:tmpl w:val="736A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C6"/>
    <w:rsid w:val="000468DB"/>
    <w:rsid w:val="001F6EA7"/>
    <w:rsid w:val="003455D6"/>
    <w:rsid w:val="004F75C6"/>
    <w:rsid w:val="007C7376"/>
    <w:rsid w:val="00963CB9"/>
    <w:rsid w:val="00C00AED"/>
    <w:rsid w:val="00FD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E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F6E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6EA7"/>
    <w:rPr>
      <w:b/>
      <w:bCs/>
    </w:rPr>
  </w:style>
  <w:style w:type="paragraph" w:customStyle="1" w:styleId="text-right">
    <w:name w:val="text-right"/>
    <w:basedOn w:val="a"/>
    <w:rsid w:val="001F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455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E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F6E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6EA7"/>
    <w:rPr>
      <w:b/>
      <w:bCs/>
    </w:rPr>
  </w:style>
  <w:style w:type="paragraph" w:customStyle="1" w:styleId="text-right">
    <w:name w:val="text-right"/>
    <w:basedOn w:val="a"/>
    <w:rsid w:val="001F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455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3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3178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Минзифа</cp:lastModifiedBy>
  <cp:revision>7</cp:revision>
  <dcterms:created xsi:type="dcterms:W3CDTF">2021-12-21T15:48:00Z</dcterms:created>
  <dcterms:modified xsi:type="dcterms:W3CDTF">2021-12-22T04:24:00Z</dcterms:modified>
</cp:coreProperties>
</file>